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46" w:rsidRDefault="00DB6846" w:rsidP="00DB6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Hodnotiaca správa o činnosti Rady školy pri ZŠ s MŠ Chorvátsky Grob </w:t>
      </w:r>
    </w:p>
    <w:p w:rsidR="00DB6846" w:rsidRDefault="00DB6846" w:rsidP="00DB6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za rok 2014</w:t>
      </w:r>
    </w:p>
    <w:p w:rsidR="00DB6846" w:rsidRDefault="00DB6846" w:rsidP="00DB6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6846" w:rsidRDefault="00DB6846" w:rsidP="00DB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Zloženie Rady školy v roku 2014</w:t>
      </w:r>
    </w:p>
    <w:p w:rsidR="00DB6846" w:rsidRDefault="00DB6846" w:rsidP="00DB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846" w:rsidRDefault="00DB6846" w:rsidP="00DB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školy pracovala v roku 2014 v tomto zložení:</w:t>
      </w:r>
    </w:p>
    <w:p w:rsidR="00DB6846" w:rsidRDefault="00DB6846" w:rsidP="00DB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7"/>
        <w:gridCol w:w="4568"/>
      </w:tblGrid>
      <w:tr w:rsidR="00DB6846" w:rsidTr="00DB6846">
        <w:trPr>
          <w:trHeight w:val="496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Priezvisko a meno, funkcia v Rade školy 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Organizačná zložka</w:t>
            </w:r>
          </w:p>
        </w:tc>
      </w:tr>
      <w:tr w:rsidR="00DB6846" w:rsidTr="00DB6846">
        <w:trPr>
          <w:trHeight w:val="435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</w:t>
            </w:r>
            <w:proofErr w:type="spellStart"/>
            <w:r>
              <w:rPr>
                <w:rFonts w:ascii="Times New Roman" w:hAnsi="Times New Roman"/>
              </w:rPr>
              <w:t>Blaščáková</w:t>
            </w:r>
            <w:proofErr w:type="spellEnd"/>
            <w:r>
              <w:rPr>
                <w:rFonts w:ascii="Times New Roman" w:hAnsi="Times New Roman"/>
              </w:rPr>
              <w:t xml:space="preserve"> Katarína, predseda RŠ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– pedagogickí zamestnanci</w:t>
            </w:r>
          </w:p>
        </w:tc>
      </w:tr>
      <w:tr w:rsidR="00DB6846" w:rsidTr="00DB6846">
        <w:trPr>
          <w:trHeight w:val="428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</w:t>
            </w:r>
            <w:proofErr w:type="spellStart"/>
            <w:r>
              <w:rPr>
                <w:rFonts w:ascii="Times New Roman" w:hAnsi="Times New Roman"/>
              </w:rPr>
              <w:t>Goliášová</w:t>
            </w:r>
            <w:proofErr w:type="spellEnd"/>
            <w:r>
              <w:rPr>
                <w:rFonts w:ascii="Times New Roman" w:hAnsi="Times New Roman"/>
              </w:rPr>
              <w:t xml:space="preserve"> Erika, podpredseda RŠ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02" w:rsidRDefault="00DB6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Zriaďovateľ </w:t>
            </w:r>
            <w:r w:rsidR="00122402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Obec</w:t>
            </w:r>
          </w:p>
          <w:p w:rsidR="00DB6846" w:rsidRDefault="00DB6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ný úrad</w:t>
            </w:r>
          </w:p>
        </w:tc>
      </w:tr>
      <w:tr w:rsidR="00DB6846" w:rsidTr="00DB6846">
        <w:trPr>
          <w:trHeight w:val="379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402" w:rsidRDefault="00122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Zemanová Denisa, člen RŠ</w:t>
            </w:r>
          </w:p>
          <w:p w:rsidR="00DB6846" w:rsidRDefault="00122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proofErr w:type="spellStart"/>
            <w:r>
              <w:rPr>
                <w:rFonts w:ascii="Times New Roman" w:hAnsi="Times New Roman"/>
              </w:rPr>
              <w:t>Michálková</w:t>
            </w:r>
            <w:proofErr w:type="spellEnd"/>
            <w:r>
              <w:rPr>
                <w:rFonts w:ascii="Times New Roman" w:hAnsi="Times New Roman"/>
              </w:rPr>
              <w:t xml:space="preserve"> Dana</w:t>
            </w:r>
            <w:r w:rsidR="00C91007">
              <w:rPr>
                <w:rFonts w:ascii="Times New Roman" w:hAnsi="Times New Roman"/>
              </w:rPr>
              <w:t xml:space="preserve"> (do 31. 6. 2014)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Zriaďovateľ - Obecný úrad</w:t>
            </w:r>
          </w:p>
        </w:tc>
      </w:tr>
      <w:tr w:rsidR="00DB6846" w:rsidTr="00DB6846">
        <w:trPr>
          <w:trHeight w:val="438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Pr="00DB6846" w:rsidRDefault="00DB6846" w:rsidP="00DB68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Škorvánek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Miloš, člen RŠ (Do 9. 2. 2014 </w:t>
            </w:r>
            <w:r w:rsidRPr="00706F1A">
              <w:rPr>
                <w:rFonts w:ascii="Times New Roman" w:hAnsi="Times New Roman"/>
                <w:sz w:val="24"/>
                <w:szCs w:val="24"/>
              </w:rPr>
              <w:t>Mgr. Matula Peter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Zriaďovateľ - Obecný úrad</w:t>
            </w:r>
          </w:p>
        </w:tc>
      </w:tr>
      <w:tr w:rsidR="00DB6846" w:rsidTr="00DB6846">
        <w:trPr>
          <w:trHeight w:val="379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proofErr w:type="spellStart"/>
            <w:r>
              <w:rPr>
                <w:rFonts w:ascii="Times New Roman" w:hAnsi="Times New Roman"/>
              </w:rPr>
              <w:t>Granec</w:t>
            </w:r>
            <w:proofErr w:type="spellEnd"/>
            <w:r>
              <w:rPr>
                <w:rFonts w:ascii="Times New Roman" w:hAnsi="Times New Roman"/>
              </w:rPr>
              <w:t xml:space="preserve"> Ján, člen RŠ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Zriaďovateľ - Obecný úrad</w:t>
            </w:r>
          </w:p>
        </w:tc>
      </w:tr>
      <w:tr w:rsidR="00DB6846" w:rsidTr="00DB6846">
        <w:trPr>
          <w:trHeight w:val="401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Bihalová</w:t>
            </w:r>
            <w:proofErr w:type="spellEnd"/>
            <w:r>
              <w:rPr>
                <w:rFonts w:ascii="Times New Roman" w:hAnsi="Times New Roman"/>
              </w:rPr>
              <w:t xml:space="preserve"> Andrea, člen RŠ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MŠ Školská 4 – pedagogickí zamestnanci</w:t>
            </w:r>
          </w:p>
        </w:tc>
      </w:tr>
      <w:tr w:rsidR="00DB6846" w:rsidTr="00DB6846">
        <w:trPr>
          <w:trHeight w:val="379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Hamzová</w:t>
            </w:r>
            <w:proofErr w:type="spellEnd"/>
            <w:r>
              <w:rPr>
                <w:rFonts w:ascii="Times New Roman" w:hAnsi="Times New Roman"/>
              </w:rPr>
              <w:t xml:space="preserve"> Jitka, člen RŠ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– nepedagogickí zamestnanci</w:t>
            </w:r>
          </w:p>
        </w:tc>
      </w:tr>
      <w:tr w:rsidR="00DB6846" w:rsidTr="00DB6846">
        <w:trPr>
          <w:trHeight w:val="379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JUDr. </w:t>
            </w:r>
            <w:proofErr w:type="spellStart"/>
            <w:r>
              <w:rPr>
                <w:rFonts w:ascii="Times New Roman" w:hAnsi="Times New Roman"/>
              </w:rPr>
              <w:t>Vydrová</w:t>
            </w:r>
            <w:proofErr w:type="spellEnd"/>
            <w:r>
              <w:rPr>
                <w:rFonts w:ascii="Times New Roman" w:hAnsi="Times New Roman"/>
              </w:rPr>
              <w:t xml:space="preserve"> Vladimíra, člen RŠ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- rodičia</w:t>
            </w:r>
          </w:p>
        </w:tc>
      </w:tr>
      <w:tr w:rsidR="00DB6846" w:rsidTr="00DB6846">
        <w:trPr>
          <w:trHeight w:val="379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proofErr w:type="spellStart"/>
            <w:r>
              <w:rPr>
                <w:rFonts w:ascii="Times New Roman" w:hAnsi="Times New Roman"/>
              </w:rPr>
              <w:t>Hržičová</w:t>
            </w:r>
            <w:proofErr w:type="spellEnd"/>
            <w:r>
              <w:rPr>
                <w:rFonts w:ascii="Times New Roman" w:hAnsi="Times New Roman"/>
              </w:rPr>
              <w:t xml:space="preserve"> Zdena, člen RŠ</w:t>
            </w:r>
            <w:r w:rsidR="00C91007">
              <w:rPr>
                <w:rFonts w:ascii="Times New Roman" w:hAnsi="Times New Roman"/>
              </w:rPr>
              <w:t xml:space="preserve"> (do 31. 6. 2014)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- rodičia</w:t>
            </w:r>
          </w:p>
        </w:tc>
      </w:tr>
      <w:tr w:rsidR="00DB6846" w:rsidTr="00DB6846">
        <w:trPr>
          <w:trHeight w:val="379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Horváthová Lucia, člen RŠ</w:t>
            </w:r>
            <w:r w:rsidR="00C91007">
              <w:rPr>
                <w:rFonts w:ascii="Times New Roman" w:hAnsi="Times New Roman"/>
              </w:rPr>
              <w:t xml:space="preserve"> (do 31. 6. 2014)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A611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MŠ </w:t>
            </w:r>
            <w:proofErr w:type="spellStart"/>
            <w:r>
              <w:rPr>
                <w:rFonts w:ascii="Times New Roman" w:hAnsi="Times New Roman"/>
              </w:rPr>
              <w:t>Rubínova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  <w:r w:rsidR="00DB6846">
              <w:rPr>
                <w:rFonts w:ascii="Times New Roman" w:hAnsi="Times New Roman"/>
              </w:rPr>
              <w:t xml:space="preserve"> - rodičia</w:t>
            </w:r>
          </w:p>
        </w:tc>
      </w:tr>
      <w:tr w:rsidR="00DB6846" w:rsidTr="00DB6846">
        <w:trPr>
          <w:trHeight w:val="379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proofErr w:type="spellStart"/>
            <w:r>
              <w:rPr>
                <w:rFonts w:ascii="Times New Roman" w:hAnsi="Times New Roman"/>
              </w:rPr>
              <w:t>Máťašová</w:t>
            </w:r>
            <w:proofErr w:type="spellEnd"/>
            <w:r>
              <w:rPr>
                <w:rFonts w:ascii="Times New Roman" w:hAnsi="Times New Roman"/>
              </w:rPr>
              <w:t xml:space="preserve"> Eva</w:t>
            </w:r>
            <w:r w:rsidR="00C9100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člen RŠ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MŠ Chorvátsky Grob - rodičia</w:t>
            </w:r>
          </w:p>
        </w:tc>
      </w:tr>
    </w:tbl>
    <w:p w:rsidR="00DB6846" w:rsidRDefault="00DB6846" w:rsidP="00DB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846" w:rsidRDefault="00DB6846" w:rsidP="00DB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846" w:rsidRDefault="00DB6846" w:rsidP="00DB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B6846" w:rsidRDefault="00DB6846" w:rsidP="00DB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Uskutočnené zasadnutia Rady školy v r. 2014</w:t>
      </w:r>
    </w:p>
    <w:p w:rsidR="00DB6846" w:rsidRDefault="00DB6846" w:rsidP="00DB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1"/>
        <w:gridCol w:w="2691"/>
        <w:gridCol w:w="6086"/>
      </w:tblGrid>
      <w:tr w:rsidR="00DB6846" w:rsidTr="00685425">
        <w:trPr>
          <w:trHeight w:val="530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C3" w:rsidRDefault="00DB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Zasadnutie/</w:t>
            </w:r>
          </w:p>
          <w:p w:rsidR="00DB6846" w:rsidRDefault="00DB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dátum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Predmet zasadnutia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Výsledky, uznesenia</w:t>
            </w:r>
          </w:p>
        </w:tc>
      </w:tr>
      <w:tr w:rsidR="00DB6846" w:rsidTr="00685425">
        <w:trPr>
          <w:trHeight w:val="863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Prvé zasadnutie</w:t>
            </w:r>
          </w:p>
          <w:p w:rsidR="00DB6846" w:rsidRDefault="001D3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12. 2. 2014</w:t>
            </w:r>
            <w:r w:rsidR="00C9100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425" w:rsidRDefault="00685425" w:rsidP="007F740E">
            <w:pPr>
              <w:numPr>
                <w:ilvl w:val="0"/>
                <w:numId w:val="1"/>
              </w:numPr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/>
              </w:rPr>
            </w:pPr>
          </w:p>
          <w:p w:rsidR="00DB6846" w:rsidRDefault="001D3472" w:rsidP="00685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Otázka otvorenia 5. ročníka ZŠ v šk. roku 2014/2015</w:t>
            </w:r>
          </w:p>
          <w:p w:rsidR="001D3472" w:rsidRDefault="001D3472" w:rsidP="00685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Otázka </w:t>
            </w:r>
            <w:proofErr w:type="spellStart"/>
            <w:r>
              <w:rPr>
                <w:rFonts w:ascii="Times New Roman" w:hAnsi="Times New Roman"/>
              </w:rPr>
              <w:t>navyšovania</w:t>
            </w:r>
            <w:proofErr w:type="spellEnd"/>
            <w:r>
              <w:rPr>
                <w:rFonts w:ascii="Times New Roman" w:hAnsi="Times New Roman"/>
              </w:rPr>
              <w:t xml:space="preserve"> počtu detí v MŠ v šk. roku 2014/2015</w:t>
            </w:r>
          </w:p>
          <w:p w:rsidR="001D3472" w:rsidRPr="00685425" w:rsidRDefault="001D3472" w:rsidP="00685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Rekonštrukcia, dostavba a nadstavba súčasnej ZŠ Školská ulica č. 4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72" w:rsidRDefault="001D34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3472" w:rsidRDefault="001D34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 veci otvorenia 5. ročníka v šk. roku 2014/2015 Rada školy opätovne hlasovala kladne a teda odporučila zriaďovateľovi otvoriť piaty ročník. </w:t>
            </w:r>
          </w:p>
          <w:p w:rsidR="001D3472" w:rsidRDefault="001D34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3472" w:rsidRDefault="001D34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sa zhodli na </w:t>
            </w:r>
            <w:proofErr w:type="spellStart"/>
            <w:r>
              <w:rPr>
                <w:rFonts w:ascii="Times New Roman" w:hAnsi="Times New Roman"/>
              </w:rPr>
              <w:t>nenavyšovaní</w:t>
            </w:r>
            <w:proofErr w:type="spellEnd"/>
            <w:r>
              <w:rPr>
                <w:rFonts w:ascii="Times New Roman" w:hAnsi="Times New Roman"/>
              </w:rPr>
              <w:t xml:space="preserve"> počtu detí v MŠ v šk. roku 2014/2015. </w:t>
            </w:r>
          </w:p>
          <w:p w:rsidR="001D3472" w:rsidRDefault="001D34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3472" w:rsidRDefault="001D34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6846" w:rsidRDefault="001D34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boli oboznámení s vizualizáciou rekonštrukcie, dostavby a nadstavby súčasnej ZŠ na Školskej ulici č. 4. Rada školy odporučila zriaďovateľovi zaoberať sa predloženou štúdiou.</w:t>
            </w:r>
          </w:p>
        </w:tc>
      </w:tr>
      <w:tr w:rsidR="00DB6846" w:rsidTr="00685425">
        <w:trPr>
          <w:trHeight w:val="863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Druhé zasadnutie</w:t>
            </w:r>
          </w:p>
          <w:p w:rsidR="001D3472" w:rsidRDefault="001D3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18. 3. 2014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472" w:rsidRDefault="001D3472" w:rsidP="007F740E">
            <w:pPr>
              <w:numPr>
                <w:ilvl w:val="0"/>
                <w:numId w:val="1"/>
              </w:numPr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/>
              </w:rPr>
            </w:pPr>
          </w:p>
          <w:p w:rsidR="00DB6846" w:rsidRDefault="001D3472" w:rsidP="001D34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D3472">
              <w:rPr>
                <w:rFonts w:ascii="Times New Roman" w:hAnsi="Times New Roman"/>
              </w:rPr>
              <w:t>Hodnotiaca správa</w:t>
            </w:r>
            <w:r>
              <w:rPr>
                <w:rFonts w:ascii="Times New Roman" w:hAnsi="Times New Roman"/>
              </w:rPr>
              <w:t xml:space="preserve"> o činnosti Rady školy pri ZŠ s MŠ za rok 2013</w:t>
            </w:r>
          </w:p>
          <w:p w:rsidR="001D3472" w:rsidRDefault="001D3472" w:rsidP="001D34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Výsledky zápisu do MŠ a prognózy ďalšieho vývoja</w:t>
            </w:r>
          </w:p>
          <w:p w:rsidR="001D3472" w:rsidRPr="001D3472" w:rsidRDefault="001D3472" w:rsidP="001D34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Harmonogram prevádzky MŠ počas letných prázdnin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72" w:rsidRDefault="001D34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3472" w:rsidRDefault="001D34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Rada školy sa oboznámila a súhlasila so znením Hodnotiacej správy o činnosti Rady školy pri ZŠ s MŠ Chorvátsky Grob za rok 2013. Táto správa bola následné zverejnená na webe školy. </w:t>
            </w:r>
          </w:p>
          <w:p w:rsidR="001D3472" w:rsidRDefault="001D34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3472" w:rsidRDefault="001D34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Rady školy boli oboznámení o prognóze ďalšieho vývoja a raste kapacity materskej i základnej školy (predniesla ju p. riaditeľka RNDr. Daniela </w:t>
            </w:r>
            <w:proofErr w:type="spellStart"/>
            <w:r>
              <w:rPr>
                <w:rFonts w:ascii="Times New Roman" w:hAnsi="Times New Roman"/>
              </w:rPr>
              <w:t>Leštinská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:rsidR="001D3472" w:rsidRDefault="001D34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6846" w:rsidRDefault="001D34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Rada školy bola oboznámená a súhlasila s harmonogramom prevádzky MŠ počas letných prázdnin.</w:t>
            </w:r>
          </w:p>
        </w:tc>
      </w:tr>
      <w:tr w:rsidR="00DB6846" w:rsidTr="00685425">
        <w:trPr>
          <w:trHeight w:val="863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Tretie zasadnutie</w:t>
            </w:r>
          </w:p>
          <w:p w:rsidR="001D3472" w:rsidRDefault="001D3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24. 6. 2014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EA3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Zhodnotenie plnenia Plánu práce ZŠ, Plánu činností MŠ v šk. r. 2013/2014</w:t>
            </w:r>
          </w:p>
          <w:p w:rsidR="00EA3294" w:rsidRDefault="00EA3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Vyhodnotenie výchovno-vzdelávacích výsledkov v šk. roku 2013/2014.</w:t>
            </w:r>
          </w:p>
          <w:p w:rsidR="00EA3294" w:rsidRDefault="00EA3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Rámcové učebné plány na šk. rok 2014/2015.</w:t>
            </w:r>
          </w:p>
          <w:p w:rsidR="00EA3294" w:rsidRDefault="00EA3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Návrh na materiálno-technické a pedagogicko-organizačné zabezpečenie v šk. roku 2014/2015. </w:t>
            </w:r>
          </w:p>
          <w:p w:rsidR="00EA3294" w:rsidRDefault="00EA3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94" w:rsidRDefault="00EA3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3294" w:rsidRDefault="00EA3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B6846" w:rsidRPr="00EA3294" w:rsidRDefault="00EA3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Rada školy bola oboznámená zo zhodnotením Plánu činnosti MŠ a Plánu práce ZŠ v šk. roku 2013/2014, s vyhodnotením výchovno-vzdelávacích výsledkov žiakov ZŠ, s rámcovými učebnými plánmi na šk. rok 2014/2015, s predpokladanými počtami žiakov v ZŠ v nasledujúcom školskom roku a materiálno-technickým a pedagogicko-organizačným zabezpečením nasledujúceho šk. roku 2014/2015.   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DB6846" w:rsidTr="00685425">
        <w:trPr>
          <w:trHeight w:val="863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7C3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Doplňujúce voľby do Rady školy organizačná zložka: Rodičia MŠ Rubínová 1</w:t>
            </w:r>
          </w:p>
          <w:p w:rsidR="007C3ED5" w:rsidRDefault="00EA3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23. 9. 2014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DB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3294" w:rsidRDefault="00EA3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Doplňujúce voľby do Rady školy organizačnej zložky – rodičia MŠ Rubínová 1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6" w:rsidRDefault="00DB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3294" w:rsidRDefault="00EA3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3294" w:rsidRDefault="00EA3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doplňujúcej voľbe do Rady školy pri ZŠ s MŠ Chorvátsky Grob za organizačnú zložku rodičia MŠ Rubínová 1 bola zvolená pani Lenka </w:t>
            </w:r>
            <w:proofErr w:type="spellStart"/>
            <w:r>
              <w:rPr>
                <w:rFonts w:ascii="Times New Roman" w:hAnsi="Times New Roman"/>
              </w:rPr>
              <w:t>Simandlová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DB6846" w:rsidTr="00685425">
        <w:trPr>
          <w:trHeight w:val="905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EA3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Štvrté </w:t>
            </w:r>
            <w:r w:rsidR="00DB6846">
              <w:rPr>
                <w:rFonts w:ascii="Times New Roman" w:hAnsi="Times New Roman"/>
                <w:b/>
              </w:rPr>
              <w:t>zasadnutie</w:t>
            </w:r>
          </w:p>
          <w:p w:rsidR="00EA3294" w:rsidRDefault="00EA3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27. 10. 2014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46" w:rsidRDefault="00EA3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Správa o výchovno-vzdelávacej činnosti, jej výsledkoch a podmienkach ZŠ s MŠ Chorvátsky Grob v šk. roku 2013/2014</w:t>
            </w:r>
          </w:p>
          <w:p w:rsidR="00EA3294" w:rsidRDefault="00EA3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Plán činností ZŠ a MŠ v šk. r. 2014/2015</w:t>
            </w:r>
          </w:p>
          <w:p w:rsidR="00EA3294" w:rsidRDefault="00EA3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Školský vzdelávací program na šk. r. 2014/2015</w:t>
            </w:r>
          </w:p>
          <w:p w:rsidR="00EA3294" w:rsidRDefault="00EA3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Harmogram</w:t>
            </w:r>
            <w:proofErr w:type="spellEnd"/>
            <w:r>
              <w:rPr>
                <w:rFonts w:ascii="Times New Roman" w:hAnsi="Times New Roman"/>
              </w:rPr>
              <w:t xml:space="preserve"> riadnych zasadnutí Rady školy v šk. roku 2014/2015</w:t>
            </w:r>
          </w:p>
          <w:p w:rsidR="00EA3294" w:rsidRDefault="00EA3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Štatút Rady školy - aktualizácia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8" w:rsidRDefault="00620CE8" w:rsidP="00620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Správa o výchovno-vzdelávacej činnosti, jej výsledkoch a podmienkach ZŠ s MŠ Chorvátsky Grob v šk. roku 2013/2014</w:t>
            </w:r>
          </w:p>
          <w:p w:rsidR="00DB6846" w:rsidRDefault="00620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Bola členom Rady školy prednesená, jednohlasne schválená a odporučená na schválenie zriaďovateľovi.</w:t>
            </w:r>
          </w:p>
          <w:p w:rsidR="00620CE8" w:rsidRDefault="00620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20CE8" w:rsidRDefault="00620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Rady školy boli oboznámení s Plánom činností ZŠ aj MŠ a so Školským </w:t>
            </w:r>
            <w:proofErr w:type="spellStart"/>
            <w:r>
              <w:rPr>
                <w:rFonts w:ascii="Times New Roman" w:hAnsi="Times New Roman"/>
              </w:rPr>
              <w:t>vzdelávaím</w:t>
            </w:r>
            <w:proofErr w:type="spellEnd"/>
            <w:r>
              <w:rPr>
                <w:rFonts w:ascii="Times New Roman" w:hAnsi="Times New Roman"/>
              </w:rPr>
              <w:t xml:space="preserve"> programom na šk. r. 2014/2015.</w:t>
            </w:r>
          </w:p>
          <w:p w:rsidR="00620CE8" w:rsidRDefault="00620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20CE8" w:rsidRDefault="00620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Rady školy boli oboznámení a jednohlasne prijali Harmonogram zasadnutí Rady školy v šk. roku 2014/2015.</w:t>
            </w:r>
          </w:p>
          <w:p w:rsidR="00620CE8" w:rsidRDefault="00620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20CE8" w:rsidRDefault="005E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Aktualizácie Štatútu Rady školy pri ZŠ s MŠ Chorvátsky Grob boli jednohlasne prijaté a týmto nadobúdajú účinnosť.</w:t>
            </w:r>
          </w:p>
          <w:p w:rsidR="00620CE8" w:rsidRDefault="00620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B6846" w:rsidRDefault="00DB6846" w:rsidP="00DB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6846" w:rsidRDefault="00DB6846" w:rsidP="00DB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14C3" w:rsidRDefault="005E14C3" w:rsidP="00DB6846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5E14C3" w:rsidRDefault="005E14C3" w:rsidP="00DB6846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B6846" w:rsidRDefault="00DB6846" w:rsidP="00DB6846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Rada školy presadzovala verejné záujmy a záujmy rodičov, pedagogických i ostatných zamestnancov školy v oblasti výchovy a vzdelávania, plnila iniciatívnu a poradnú funkciu, ako aj funkciu verejnej kontroly práce vedúcich zamestnancov, čím splnila svoje základné poslanie.   </w:t>
      </w:r>
    </w:p>
    <w:p w:rsidR="00DB6846" w:rsidRDefault="00DB6846" w:rsidP="00DB6846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Jednotliví členovia RŠ sa postavili k svojej úlohe zodpovedne, pravidelne sa zúčastňovali na jednotlivých zasadnutiach, k problémom sa stavali s primeranou mierou aktivity, objektívnosti, spolupatričnosti a so zmyslom pre spoločné dobro. </w:t>
      </w:r>
    </w:p>
    <w:p w:rsidR="00DB6846" w:rsidRDefault="00DB6846" w:rsidP="00DB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846" w:rsidRDefault="00DB6846" w:rsidP="00DB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846" w:rsidRDefault="005E14C3" w:rsidP="00DB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Chorvátskom Grobe dňa 20. 2. 2015</w:t>
      </w:r>
    </w:p>
    <w:p w:rsidR="00DB6846" w:rsidRDefault="00DB6846" w:rsidP="00DB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846" w:rsidRDefault="00DB6846" w:rsidP="00DB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846" w:rsidRDefault="00DB6846" w:rsidP="00DB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846" w:rsidRDefault="00DB6846" w:rsidP="00DB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846" w:rsidRDefault="00DB6846" w:rsidP="00DB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846" w:rsidRDefault="00DB6846" w:rsidP="00DB68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PaedDr. Katarína </w:t>
      </w:r>
      <w:proofErr w:type="spellStart"/>
      <w:r>
        <w:rPr>
          <w:rFonts w:ascii="Times New Roman" w:hAnsi="Times New Roman"/>
          <w:sz w:val="24"/>
          <w:szCs w:val="24"/>
        </w:rPr>
        <w:t>Blaščáková</w:t>
      </w:r>
      <w:proofErr w:type="spellEnd"/>
      <w:r>
        <w:rPr>
          <w:rFonts w:ascii="Times New Roman" w:hAnsi="Times New Roman"/>
          <w:sz w:val="24"/>
          <w:szCs w:val="24"/>
        </w:rPr>
        <w:t>, predseda RŠ</w:t>
      </w:r>
    </w:p>
    <w:p w:rsidR="00DB6846" w:rsidRDefault="00DB6846" w:rsidP="00DB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DB6846" w:rsidRDefault="00DB6846" w:rsidP="00DB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B6846" w:rsidRDefault="00DB6846" w:rsidP="00DB6846"/>
    <w:p w:rsidR="00C65BE5" w:rsidRDefault="00C65BE5"/>
    <w:sectPr w:rsidR="00C65BE5" w:rsidSect="00C6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6039"/>
    <w:multiLevelType w:val="hybridMultilevel"/>
    <w:tmpl w:val="827A0E1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27662"/>
    <w:multiLevelType w:val="hybridMultilevel"/>
    <w:tmpl w:val="75B89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B1DEB"/>
    <w:multiLevelType w:val="hybridMultilevel"/>
    <w:tmpl w:val="0A70B0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75D88"/>
    <w:multiLevelType w:val="hybridMultilevel"/>
    <w:tmpl w:val="F168BD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846"/>
    <w:rsid w:val="00034618"/>
    <w:rsid w:val="00122402"/>
    <w:rsid w:val="001238D2"/>
    <w:rsid w:val="001766C7"/>
    <w:rsid w:val="001D3472"/>
    <w:rsid w:val="002D7686"/>
    <w:rsid w:val="005E14C3"/>
    <w:rsid w:val="00620CE8"/>
    <w:rsid w:val="00685425"/>
    <w:rsid w:val="007C3ED5"/>
    <w:rsid w:val="008939A1"/>
    <w:rsid w:val="00A61166"/>
    <w:rsid w:val="00C65BE5"/>
    <w:rsid w:val="00C91007"/>
    <w:rsid w:val="00DB6846"/>
    <w:rsid w:val="00EA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684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6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note6</dc:creator>
  <cp:lastModifiedBy>note6</cp:lastModifiedBy>
  <cp:revision>5</cp:revision>
  <cp:lastPrinted>2015-02-24T09:36:00Z</cp:lastPrinted>
  <dcterms:created xsi:type="dcterms:W3CDTF">2014-09-24T19:32:00Z</dcterms:created>
  <dcterms:modified xsi:type="dcterms:W3CDTF">2015-02-24T09:36:00Z</dcterms:modified>
</cp:coreProperties>
</file>